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85" w:rsidRPr="00425E85" w:rsidRDefault="00702018" w:rsidP="00425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5E85">
        <w:rPr>
          <w:rFonts w:ascii="Times New Roman" w:hAnsi="Times New Roman" w:cs="Times New Roman"/>
          <w:b/>
          <w:sz w:val="24"/>
          <w:szCs w:val="24"/>
        </w:rPr>
        <w:t>Сведения о доступе к информационным системам</w:t>
      </w:r>
    </w:p>
    <w:p w:rsidR="00425E85" w:rsidRPr="00425E85" w:rsidRDefault="00702018" w:rsidP="00425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85">
        <w:rPr>
          <w:rFonts w:ascii="Times New Roman" w:hAnsi="Times New Roman" w:cs="Times New Roman"/>
          <w:b/>
          <w:sz w:val="24"/>
          <w:szCs w:val="24"/>
        </w:rPr>
        <w:t xml:space="preserve">и информационнотелекоммуникационным сетям </w:t>
      </w:r>
    </w:p>
    <w:bookmarkEnd w:id="0"/>
    <w:p w:rsidR="00702018" w:rsidRPr="00425E85" w:rsidRDefault="00702018" w:rsidP="00425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85">
        <w:rPr>
          <w:rFonts w:ascii="Times New Roman" w:hAnsi="Times New Roman" w:cs="Times New Roman"/>
          <w:b/>
          <w:sz w:val="24"/>
          <w:szCs w:val="24"/>
        </w:rPr>
        <w:t>в МОУ "</w:t>
      </w:r>
      <w:r w:rsidRPr="00425E85">
        <w:rPr>
          <w:rFonts w:ascii="Times New Roman" w:hAnsi="Times New Roman" w:cs="Times New Roman"/>
          <w:b/>
          <w:sz w:val="24"/>
          <w:szCs w:val="24"/>
        </w:rPr>
        <w:t xml:space="preserve">Малиновская основная </w:t>
      </w:r>
      <w:r w:rsidRPr="00425E85">
        <w:rPr>
          <w:rFonts w:ascii="Times New Roman" w:hAnsi="Times New Roman" w:cs="Times New Roman"/>
          <w:b/>
          <w:sz w:val="24"/>
          <w:szCs w:val="24"/>
        </w:rPr>
        <w:t>общеобразовательная школа Белгородского района Белгородской области"</w:t>
      </w:r>
    </w:p>
    <w:p w:rsidR="00425E85" w:rsidRPr="00425E85" w:rsidRDefault="00425E85" w:rsidP="00425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18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занятий.</w:t>
      </w:r>
    </w:p>
    <w:p w:rsidR="00425E85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 xml:space="preserve">В свободном доступе для учащихся – </w:t>
      </w:r>
      <w:r w:rsidR="00425E85" w:rsidRPr="00425E85">
        <w:rPr>
          <w:rFonts w:ascii="Times New Roman" w:hAnsi="Times New Roman" w:cs="Times New Roman"/>
          <w:sz w:val="24"/>
          <w:szCs w:val="24"/>
        </w:rPr>
        <w:t>43</w:t>
      </w:r>
      <w:r w:rsidRPr="00425E85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425E85" w:rsidRPr="00425E85">
        <w:rPr>
          <w:rFonts w:ascii="Times New Roman" w:hAnsi="Times New Roman" w:cs="Times New Roman"/>
          <w:sz w:val="24"/>
          <w:szCs w:val="24"/>
        </w:rPr>
        <w:t>а (включая 30 ноутбуков и 15 планшетов)</w:t>
      </w:r>
      <w:r w:rsidRPr="00425E85">
        <w:rPr>
          <w:rFonts w:ascii="Times New Roman" w:hAnsi="Times New Roman" w:cs="Times New Roman"/>
          <w:sz w:val="24"/>
          <w:szCs w:val="24"/>
        </w:rPr>
        <w:t xml:space="preserve">, для учителей – </w:t>
      </w:r>
      <w:r w:rsidR="00425E85" w:rsidRPr="00425E85">
        <w:rPr>
          <w:rFonts w:ascii="Times New Roman" w:hAnsi="Times New Roman" w:cs="Times New Roman"/>
          <w:sz w:val="24"/>
          <w:szCs w:val="24"/>
        </w:rPr>
        <w:t>16</w:t>
      </w:r>
      <w:r w:rsidRPr="00425E85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425E85" w:rsidRPr="00425E85">
        <w:rPr>
          <w:rFonts w:ascii="Times New Roman" w:hAnsi="Times New Roman" w:cs="Times New Roman"/>
          <w:sz w:val="24"/>
          <w:szCs w:val="24"/>
        </w:rPr>
        <w:t>ов</w:t>
      </w:r>
      <w:r w:rsidRPr="00425E85">
        <w:rPr>
          <w:rFonts w:ascii="Times New Roman" w:hAnsi="Times New Roman" w:cs="Times New Roman"/>
          <w:sz w:val="24"/>
          <w:szCs w:val="24"/>
        </w:rPr>
        <w:t xml:space="preserve">, для административного управления — 10 компьютеров и </w:t>
      </w:r>
      <w:r w:rsidR="00425E85" w:rsidRPr="00425E85">
        <w:rPr>
          <w:rFonts w:ascii="Times New Roman" w:hAnsi="Times New Roman" w:cs="Times New Roman"/>
          <w:sz w:val="24"/>
          <w:szCs w:val="24"/>
        </w:rPr>
        <w:t>1 компьютер</w:t>
      </w:r>
      <w:r w:rsidRPr="00425E85">
        <w:rPr>
          <w:rFonts w:ascii="Times New Roman" w:hAnsi="Times New Roman" w:cs="Times New Roman"/>
          <w:sz w:val="24"/>
          <w:szCs w:val="24"/>
        </w:rPr>
        <w:t xml:space="preserve"> для работы библиотеки.</w:t>
      </w:r>
    </w:p>
    <w:p w:rsid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 xml:space="preserve"> Все компьютеры школы соединены в единую локальную сеть, имеют выход в Интернет.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 w:rsidR="00425E85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</w:t>
      </w:r>
    </w:p>
    <w:p w:rsidR="00425E85" w:rsidRPr="00425E85" w:rsidRDefault="00425E85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>-</w:t>
      </w:r>
      <w:r w:rsidR="00702018" w:rsidRPr="00425E85">
        <w:rPr>
          <w:rFonts w:ascii="Times New Roman" w:hAnsi="Times New Roman" w:cs="Times New Roman"/>
          <w:sz w:val="24"/>
          <w:szCs w:val="24"/>
        </w:rPr>
        <w:t xml:space="preserve"> во-первых, повысить эффективность учебных занятий, так как: включение в урок мультимедиа материалов (видео, звука, иллюстрационного материала) повышает его наглядность;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425E85" w:rsidRPr="00425E85" w:rsidRDefault="00425E85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>-</w:t>
      </w:r>
      <w:r w:rsidR="00702018" w:rsidRPr="00425E85">
        <w:rPr>
          <w:rFonts w:ascii="Times New Roman" w:hAnsi="Times New Roman" w:cs="Times New Roman"/>
          <w:sz w:val="24"/>
          <w:szCs w:val="24"/>
        </w:rPr>
        <w:t xml:space="preserve"> </w:t>
      </w:r>
      <w:r w:rsidRPr="00425E85">
        <w:rPr>
          <w:rFonts w:ascii="Times New Roman" w:hAnsi="Times New Roman" w:cs="Times New Roman"/>
          <w:sz w:val="24"/>
          <w:szCs w:val="24"/>
        </w:rPr>
        <w:t>во-вторых,компьютер</w:t>
      </w:r>
      <w:r w:rsidR="00702018" w:rsidRPr="00425E85">
        <w:rPr>
          <w:rFonts w:ascii="Times New Roman" w:hAnsi="Times New Roman" w:cs="Times New Roman"/>
          <w:sz w:val="24"/>
          <w:szCs w:val="24"/>
        </w:rPr>
        <w:t xml:space="preserve"> позволяет включить межпредметные интеграционные процессы, так как он</w:t>
      </w:r>
      <w:r w:rsidRPr="00425E85">
        <w:rPr>
          <w:rFonts w:ascii="Times New Roman" w:hAnsi="Times New Roman" w:cs="Times New Roman"/>
          <w:sz w:val="24"/>
          <w:szCs w:val="24"/>
        </w:rPr>
        <w:t>,</w:t>
      </w:r>
      <w:r w:rsidR="00702018" w:rsidRPr="00425E85">
        <w:rPr>
          <w:rFonts w:ascii="Times New Roman" w:hAnsi="Times New Roman" w:cs="Times New Roman"/>
          <w:sz w:val="24"/>
          <w:szCs w:val="24"/>
        </w:rPr>
        <w:t xml:space="preserve"> по своей сути</w:t>
      </w:r>
      <w:r w:rsidRPr="00425E85">
        <w:rPr>
          <w:rFonts w:ascii="Times New Roman" w:hAnsi="Times New Roman" w:cs="Times New Roman"/>
          <w:sz w:val="24"/>
          <w:szCs w:val="24"/>
        </w:rPr>
        <w:t>,</w:t>
      </w:r>
      <w:r w:rsidR="00702018" w:rsidRPr="00425E85">
        <w:rPr>
          <w:rFonts w:ascii="Times New Roman" w:hAnsi="Times New Roman" w:cs="Times New Roman"/>
          <w:sz w:val="24"/>
          <w:szCs w:val="24"/>
        </w:rPr>
        <w:t xml:space="preserve"> инструмент надпредметный,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 </w:t>
      </w:r>
    </w:p>
    <w:p w:rsidR="00425E85" w:rsidRPr="00425E85" w:rsidRDefault="00425E85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 xml:space="preserve">- в-третьих, </w:t>
      </w:r>
      <w:r w:rsidR="00702018" w:rsidRPr="00425E85">
        <w:rPr>
          <w:rFonts w:ascii="Times New Roman" w:hAnsi="Times New Roman" w:cs="Times New Roman"/>
          <w:sz w:val="24"/>
          <w:szCs w:val="24"/>
        </w:rPr>
        <w:t xml:space="preserve"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 </w:t>
      </w:r>
    </w:p>
    <w:p w:rsidR="00425E85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 xml:space="preserve">В школе создан постоянно пополняющийся и обновляющийся сайт, на котором располагается информация: </w:t>
      </w:r>
    </w:p>
    <w:p w:rsidR="00425E85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>— о школе и е</w:t>
      </w:r>
      <w:r w:rsidR="00425E85">
        <w:rPr>
          <w:rFonts w:ascii="Times New Roman" w:hAnsi="Times New Roman" w:cs="Times New Roman"/>
          <w:sz w:val="24"/>
          <w:szCs w:val="24"/>
        </w:rPr>
        <w:t>ё</w:t>
      </w:r>
      <w:r w:rsidRPr="00425E85">
        <w:rPr>
          <w:rFonts w:ascii="Times New Roman" w:hAnsi="Times New Roman" w:cs="Times New Roman"/>
          <w:sz w:val="24"/>
          <w:szCs w:val="24"/>
        </w:rPr>
        <w:t xml:space="preserve"> основных направлениях; </w:t>
      </w:r>
    </w:p>
    <w:p w:rsidR="00425E85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>— об истории и развитии школы и е</w:t>
      </w:r>
      <w:r w:rsidR="00425E85">
        <w:rPr>
          <w:rFonts w:ascii="Times New Roman" w:hAnsi="Times New Roman" w:cs="Times New Roman"/>
          <w:sz w:val="24"/>
          <w:szCs w:val="24"/>
        </w:rPr>
        <w:t>ё</w:t>
      </w:r>
      <w:r w:rsidRPr="00425E85">
        <w:rPr>
          <w:rFonts w:ascii="Times New Roman" w:hAnsi="Times New Roman" w:cs="Times New Roman"/>
          <w:sz w:val="24"/>
          <w:szCs w:val="24"/>
        </w:rPr>
        <w:t xml:space="preserve"> традициях; </w:t>
      </w:r>
    </w:p>
    <w:p w:rsidR="00425E85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 xml:space="preserve">— об учащихся; </w:t>
      </w:r>
    </w:p>
    <w:p w:rsidR="00425E85" w:rsidRPr="00425E85" w:rsidRDefault="00702018" w:rsidP="00425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85">
        <w:rPr>
          <w:rFonts w:ascii="Times New Roman" w:hAnsi="Times New Roman" w:cs="Times New Roman"/>
          <w:sz w:val="24"/>
          <w:szCs w:val="24"/>
        </w:rPr>
        <w:t xml:space="preserve">— о педагогических работниках. </w:t>
      </w:r>
    </w:p>
    <w:sectPr w:rsidR="00425E85" w:rsidRPr="00425E85" w:rsidSect="00425E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8"/>
    <w:rsid w:val="00425E85"/>
    <w:rsid w:val="00702018"/>
    <w:rsid w:val="008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5BDE"/>
  <w15:chartTrackingRefBased/>
  <w15:docId w15:val="{475D504E-2A76-47D0-9290-ED79C77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2022-11-08T19:46:00Z</dcterms:created>
  <dcterms:modified xsi:type="dcterms:W3CDTF">2022-11-08T20:35:00Z</dcterms:modified>
</cp:coreProperties>
</file>