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9CF7" w14:textId="77777777" w:rsidR="00612E8A" w:rsidRDefault="00612E8A">
      <w:pPr>
        <w:rPr>
          <w:sz w:val="20"/>
        </w:rPr>
      </w:pPr>
    </w:p>
    <w:p w14:paraId="4B61A657" w14:textId="77777777" w:rsidR="00612E8A" w:rsidRDefault="00612E8A">
      <w:pPr>
        <w:spacing w:before="9" w:after="1"/>
        <w:rPr>
          <w:sz w:val="28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3281"/>
      </w:tblGrid>
      <w:tr w:rsidR="00612E8A" w14:paraId="6F8A1064" w14:textId="77777777">
        <w:trPr>
          <w:trHeight w:val="465"/>
        </w:trPr>
        <w:tc>
          <w:tcPr>
            <w:tcW w:w="13281" w:type="dxa"/>
            <w:shd w:val="clear" w:color="auto" w:fill="F19D00"/>
          </w:tcPr>
          <w:p w14:paraId="7C37461F" w14:textId="77777777" w:rsidR="00612E8A" w:rsidRDefault="00EA6893">
            <w:pPr>
              <w:pStyle w:val="TableParagraph"/>
              <w:spacing w:before="12"/>
              <w:ind w:left="1292" w:right="1278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</w:t>
            </w:r>
          </w:p>
        </w:tc>
      </w:tr>
      <w:tr w:rsidR="00612E8A" w14:paraId="09247A9C" w14:textId="77777777">
        <w:trPr>
          <w:trHeight w:val="681"/>
        </w:trPr>
        <w:tc>
          <w:tcPr>
            <w:tcW w:w="13281" w:type="dxa"/>
            <w:shd w:val="clear" w:color="auto" w:fill="F19D00"/>
          </w:tcPr>
          <w:p w14:paraId="0BCA9562" w14:textId="6B739912" w:rsidR="008C4D3B" w:rsidRDefault="00EA6893">
            <w:pPr>
              <w:pStyle w:val="TableParagraph"/>
              <w:spacing w:before="120"/>
              <w:ind w:left="1292" w:right="1289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8C4D3B">
              <w:rPr>
                <w:b/>
                <w:spacing w:val="-2"/>
                <w:sz w:val="28"/>
              </w:rPr>
              <w:t>ОЦЕНОЧНЫХ ПРОЦЕДУР В 202</w:t>
            </w:r>
            <w:r w:rsidR="00843CBA">
              <w:rPr>
                <w:b/>
                <w:spacing w:val="-2"/>
                <w:sz w:val="28"/>
              </w:rPr>
              <w:t>4</w:t>
            </w:r>
            <w:r w:rsidR="008C4D3B">
              <w:rPr>
                <w:b/>
                <w:spacing w:val="-2"/>
                <w:sz w:val="28"/>
              </w:rPr>
              <w:t>-202</w:t>
            </w:r>
            <w:r w:rsidR="00843CBA">
              <w:rPr>
                <w:b/>
                <w:spacing w:val="-2"/>
                <w:sz w:val="28"/>
              </w:rPr>
              <w:t>5</w:t>
            </w:r>
            <w:r w:rsidR="008C4D3B">
              <w:rPr>
                <w:b/>
                <w:spacing w:val="-2"/>
                <w:sz w:val="28"/>
              </w:rPr>
              <w:t xml:space="preserve"> УЧЕБНОМ ГОДУ</w:t>
            </w:r>
          </w:p>
          <w:p w14:paraId="1EA3B35B" w14:textId="7819AB39" w:rsidR="00612E8A" w:rsidRDefault="008C4D3B">
            <w:pPr>
              <w:pStyle w:val="TableParagraph"/>
              <w:spacing w:before="120"/>
              <w:ind w:left="1292" w:right="12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В РАМКАХ </w:t>
            </w:r>
            <w:r w:rsidR="00EA6893">
              <w:rPr>
                <w:b/>
                <w:sz w:val="28"/>
              </w:rPr>
              <w:t>МОНИТОРИНГА КАЧЕСТВА</w:t>
            </w:r>
            <w:r w:rsidR="00EA6893">
              <w:rPr>
                <w:b/>
                <w:spacing w:val="-1"/>
                <w:sz w:val="28"/>
              </w:rPr>
              <w:t xml:space="preserve"> </w:t>
            </w:r>
            <w:r w:rsidR="00EA6893">
              <w:rPr>
                <w:b/>
                <w:sz w:val="28"/>
              </w:rPr>
              <w:t>ПОДГОТОВКИ ОБУЧАЮЩИХСЯ</w:t>
            </w:r>
          </w:p>
        </w:tc>
      </w:tr>
    </w:tbl>
    <w:p w14:paraId="57807043" w14:textId="77777777" w:rsidR="00612E8A" w:rsidRDefault="00612E8A">
      <w:pPr>
        <w:spacing w:before="7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1532"/>
        <w:gridCol w:w="2514"/>
        <w:gridCol w:w="4110"/>
      </w:tblGrid>
      <w:tr w:rsidR="00612E8A" w14:paraId="6C02966C" w14:textId="77777777">
        <w:trPr>
          <w:trHeight w:val="694"/>
        </w:trPr>
        <w:tc>
          <w:tcPr>
            <w:tcW w:w="5125" w:type="dxa"/>
            <w:shd w:val="clear" w:color="auto" w:fill="99CCFF"/>
          </w:tcPr>
          <w:p w14:paraId="755FA004" w14:textId="77777777" w:rsidR="00612E8A" w:rsidRDefault="00EA6893">
            <w:pPr>
              <w:pStyle w:val="TableParagraph"/>
              <w:spacing w:before="189"/>
              <w:ind w:left="515" w:right="476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532" w:type="dxa"/>
            <w:shd w:val="clear" w:color="auto" w:fill="99CCFF"/>
          </w:tcPr>
          <w:p w14:paraId="708AA5F2" w14:textId="77777777" w:rsidR="00612E8A" w:rsidRDefault="00EA6893">
            <w:pPr>
              <w:pStyle w:val="TableParagraph"/>
              <w:spacing w:before="189"/>
              <w:ind w:left="369" w:right="32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14" w:type="dxa"/>
            <w:shd w:val="clear" w:color="auto" w:fill="99CCFF"/>
          </w:tcPr>
          <w:p w14:paraId="120D35B8" w14:textId="77777777" w:rsidR="00612E8A" w:rsidRDefault="00EA6893">
            <w:pPr>
              <w:pStyle w:val="TableParagraph"/>
              <w:spacing w:before="189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4110" w:type="dxa"/>
            <w:shd w:val="clear" w:color="auto" w:fill="99CCFF"/>
          </w:tcPr>
          <w:p w14:paraId="1FD2909D" w14:textId="77777777" w:rsidR="00612E8A" w:rsidRDefault="00EA6893">
            <w:pPr>
              <w:pStyle w:val="TableParagraph"/>
              <w:spacing w:before="189"/>
              <w:ind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12E8A" w14:paraId="7F0E6B27" w14:textId="77777777">
        <w:trPr>
          <w:trHeight w:val="579"/>
        </w:trPr>
        <w:tc>
          <w:tcPr>
            <w:tcW w:w="5125" w:type="dxa"/>
          </w:tcPr>
          <w:p w14:paraId="3A51A0B3" w14:textId="77777777" w:rsidR="00612E8A" w:rsidRDefault="00EA6893">
            <w:pPr>
              <w:pStyle w:val="TableParagraph"/>
              <w:spacing w:before="150"/>
              <w:ind w:left="515" w:right="47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81184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 w:rsidR="00981184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32" w:type="dxa"/>
          </w:tcPr>
          <w:p w14:paraId="688EC96B" w14:textId="77777777" w:rsidR="00612E8A" w:rsidRDefault="00981184">
            <w:pPr>
              <w:pStyle w:val="TableParagraph"/>
              <w:spacing w:before="150"/>
              <w:ind w:left="368" w:right="328"/>
              <w:rPr>
                <w:sz w:val="24"/>
              </w:rPr>
            </w:pPr>
            <w:r>
              <w:rPr>
                <w:sz w:val="24"/>
              </w:rPr>
              <w:t>1,5,6,7,8</w:t>
            </w:r>
          </w:p>
        </w:tc>
        <w:tc>
          <w:tcPr>
            <w:tcW w:w="2514" w:type="dxa"/>
          </w:tcPr>
          <w:p w14:paraId="48D1F845" w14:textId="77777777" w:rsidR="00612E8A" w:rsidRDefault="00981184">
            <w:pPr>
              <w:pStyle w:val="TableParagraph"/>
              <w:spacing w:before="27"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1-стартовый общий,</w:t>
            </w:r>
          </w:p>
          <w:p w14:paraId="3A2E4635" w14:textId="77777777" w:rsidR="00981184" w:rsidRDefault="00981184">
            <w:pPr>
              <w:pStyle w:val="TableParagraph"/>
              <w:spacing w:before="27"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5-по всем предметам,</w:t>
            </w:r>
          </w:p>
          <w:p w14:paraId="1C48429C" w14:textId="77777777" w:rsidR="00981184" w:rsidRDefault="00981184">
            <w:pPr>
              <w:pStyle w:val="TableParagraph"/>
              <w:spacing w:before="27"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6-обществознание,</w:t>
            </w:r>
          </w:p>
          <w:p w14:paraId="1B302EF8" w14:textId="77777777" w:rsidR="00981184" w:rsidRDefault="00981184">
            <w:pPr>
              <w:pStyle w:val="TableParagraph"/>
              <w:spacing w:before="27"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7-физика,информатика</w:t>
            </w:r>
          </w:p>
          <w:p w14:paraId="2286A0D5" w14:textId="77777777" w:rsidR="00981184" w:rsidRDefault="00981184">
            <w:pPr>
              <w:pStyle w:val="TableParagraph"/>
              <w:spacing w:before="27"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8-химия,обж</w:t>
            </w:r>
          </w:p>
        </w:tc>
        <w:tc>
          <w:tcPr>
            <w:tcW w:w="4110" w:type="dxa"/>
          </w:tcPr>
          <w:p w14:paraId="21D4E2D3" w14:textId="77777777" w:rsidR="00612E8A" w:rsidRDefault="00981184">
            <w:pPr>
              <w:pStyle w:val="TableParagraph"/>
              <w:spacing w:before="150"/>
              <w:ind w:right="130"/>
              <w:rPr>
                <w:sz w:val="24"/>
              </w:rPr>
            </w:pPr>
            <w:r>
              <w:rPr>
                <w:sz w:val="24"/>
              </w:rPr>
              <w:t>Стартовый контроль</w:t>
            </w:r>
          </w:p>
        </w:tc>
      </w:tr>
      <w:tr w:rsidR="00612E8A" w14:paraId="0B9D75C4" w14:textId="77777777">
        <w:trPr>
          <w:trHeight w:val="579"/>
        </w:trPr>
        <w:tc>
          <w:tcPr>
            <w:tcW w:w="5125" w:type="dxa"/>
          </w:tcPr>
          <w:p w14:paraId="6731A157" w14:textId="77777777" w:rsidR="00612E8A" w:rsidRDefault="00EA6893" w:rsidP="00EA6893">
            <w:pPr>
              <w:pStyle w:val="TableParagraph"/>
              <w:spacing w:before="149"/>
              <w:ind w:left="515" w:right="47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24 ноября</w:t>
            </w:r>
            <w:r>
              <w:rPr>
                <w:spacing w:val="-1"/>
                <w:sz w:val="24"/>
              </w:rPr>
              <w:t xml:space="preserve"> </w:t>
            </w:r>
            <w:r w:rsidR="00981184">
              <w:rPr>
                <w:sz w:val="24"/>
              </w:rPr>
              <w:t>2023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532" w:type="dxa"/>
          </w:tcPr>
          <w:p w14:paraId="76076F47" w14:textId="77777777" w:rsidR="00612E8A" w:rsidRDefault="00EA6893">
            <w:pPr>
              <w:pStyle w:val="TableParagraph"/>
              <w:spacing w:before="149"/>
              <w:ind w:left="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4" w:type="dxa"/>
          </w:tcPr>
          <w:p w14:paraId="1644ED7B" w14:textId="77777777" w:rsidR="00612E8A" w:rsidRDefault="00EA6893">
            <w:pPr>
              <w:pStyle w:val="TableParagraph"/>
              <w:spacing w:line="274" w:lineRule="exact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6D5756BB" w14:textId="77777777" w:rsidR="00612E8A" w:rsidRDefault="00EA6893">
            <w:pPr>
              <w:pStyle w:val="TableParagraph"/>
              <w:spacing w:before="26" w:line="258" w:lineRule="exact"/>
              <w:ind w:left="63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10" w:type="dxa"/>
          </w:tcPr>
          <w:p w14:paraId="4AA735F9" w14:textId="77777777" w:rsidR="00612E8A" w:rsidRDefault="00EA6893">
            <w:pPr>
              <w:pStyle w:val="TableParagraph"/>
              <w:spacing w:line="274" w:lineRule="exact"/>
              <w:ind w:right="131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CE7CFC" w14:textId="77777777" w:rsidR="00612E8A" w:rsidRDefault="00EA6893">
            <w:pPr>
              <w:pStyle w:val="TableParagraph"/>
              <w:spacing w:before="26" w:line="258" w:lineRule="exact"/>
              <w:ind w:right="128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612E8A" w14:paraId="118258FC" w14:textId="77777777">
        <w:trPr>
          <w:trHeight w:val="578"/>
        </w:trPr>
        <w:tc>
          <w:tcPr>
            <w:tcW w:w="5125" w:type="dxa"/>
          </w:tcPr>
          <w:p w14:paraId="32BB85BE" w14:textId="77777777" w:rsidR="00612E8A" w:rsidRDefault="00612E8A">
            <w:pPr>
              <w:pStyle w:val="TableParagraph"/>
              <w:spacing w:before="9"/>
              <w:ind w:left="0"/>
              <w:jc w:val="left"/>
            </w:pPr>
          </w:p>
          <w:p w14:paraId="5F06A3F0" w14:textId="77777777" w:rsidR="00612E8A" w:rsidRDefault="00EA6893">
            <w:pPr>
              <w:pStyle w:val="TableParagraph"/>
              <w:ind w:left="515" w:righ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 w:rsidR="00981184">
              <w:rPr>
                <w:sz w:val="24"/>
              </w:rPr>
              <w:t>2023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532" w:type="dxa"/>
          </w:tcPr>
          <w:p w14:paraId="1CCC06D5" w14:textId="77777777" w:rsidR="00612E8A" w:rsidRDefault="00EA6893">
            <w:pPr>
              <w:pStyle w:val="TableParagraph"/>
              <w:spacing w:before="149"/>
              <w:ind w:left="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4" w:type="dxa"/>
          </w:tcPr>
          <w:p w14:paraId="5A2EC848" w14:textId="77777777" w:rsidR="00612E8A" w:rsidRDefault="00612E8A">
            <w:pPr>
              <w:pStyle w:val="TableParagraph"/>
              <w:spacing w:before="9"/>
              <w:ind w:left="0"/>
              <w:jc w:val="left"/>
            </w:pPr>
          </w:p>
          <w:p w14:paraId="4FC6671E" w14:textId="77777777" w:rsidR="00612E8A" w:rsidRDefault="00EA689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0" w:type="dxa"/>
          </w:tcPr>
          <w:p w14:paraId="096ED87F" w14:textId="77777777" w:rsidR="00612E8A" w:rsidRDefault="00EA6893">
            <w:pPr>
              <w:pStyle w:val="TableParagraph"/>
              <w:spacing w:line="274" w:lineRule="exact"/>
              <w:ind w:right="13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  <w:p w14:paraId="7C743781" w14:textId="77777777" w:rsidR="00612E8A" w:rsidRDefault="00EA6893">
            <w:pPr>
              <w:pStyle w:val="TableParagraph"/>
              <w:spacing w:before="26" w:line="258" w:lineRule="exact"/>
              <w:ind w:right="132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</w:tr>
      <w:tr w:rsidR="00612E8A" w14:paraId="32C4A2E8" w14:textId="77777777">
        <w:trPr>
          <w:trHeight w:val="579"/>
        </w:trPr>
        <w:tc>
          <w:tcPr>
            <w:tcW w:w="5125" w:type="dxa"/>
          </w:tcPr>
          <w:p w14:paraId="509C7E9B" w14:textId="77777777" w:rsidR="00612E8A" w:rsidRDefault="00612E8A">
            <w:pPr>
              <w:pStyle w:val="TableParagraph"/>
              <w:spacing w:before="9"/>
              <w:ind w:left="0"/>
              <w:jc w:val="left"/>
            </w:pPr>
          </w:p>
          <w:p w14:paraId="1EB1EFF4" w14:textId="77777777" w:rsidR="00612E8A" w:rsidRDefault="00EA6893">
            <w:pPr>
              <w:pStyle w:val="TableParagraph"/>
              <w:ind w:left="515" w:righ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 w:rsidR="00981184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32" w:type="dxa"/>
          </w:tcPr>
          <w:p w14:paraId="2B4F2FD8" w14:textId="77777777" w:rsidR="00612E8A" w:rsidRDefault="00EA6893">
            <w:pPr>
              <w:pStyle w:val="TableParagraph"/>
              <w:spacing w:before="149"/>
              <w:ind w:left="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4" w:type="dxa"/>
          </w:tcPr>
          <w:p w14:paraId="17EB40E5" w14:textId="77777777" w:rsidR="00612E8A" w:rsidRDefault="00EA6893">
            <w:pPr>
              <w:pStyle w:val="TableParagraph"/>
              <w:spacing w:line="236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14:paraId="37255959" w14:textId="77777777" w:rsidR="00612E8A" w:rsidRDefault="00EA6893">
            <w:pPr>
              <w:pStyle w:val="TableParagraph"/>
              <w:spacing w:before="26"/>
              <w:ind w:left="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110" w:type="dxa"/>
          </w:tcPr>
          <w:p w14:paraId="2EE1821A" w14:textId="77777777" w:rsidR="00612E8A" w:rsidRDefault="00EA6893">
            <w:pPr>
              <w:pStyle w:val="TableParagraph"/>
              <w:spacing w:line="274" w:lineRule="exact"/>
              <w:ind w:right="131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48DFF6" w14:textId="77777777" w:rsidR="00612E8A" w:rsidRDefault="00EA6893">
            <w:pPr>
              <w:pStyle w:val="TableParagraph"/>
              <w:spacing w:before="26" w:line="258" w:lineRule="exact"/>
              <w:ind w:right="127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612E8A" w14:paraId="715F9433" w14:textId="77777777">
        <w:trPr>
          <w:trHeight w:val="578"/>
        </w:trPr>
        <w:tc>
          <w:tcPr>
            <w:tcW w:w="5125" w:type="dxa"/>
          </w:tcPr>
          <w:p w14:paraId="3CAA5D26" w14:textId="77777777" w:rsidR="00612E8A" w:rsidRDefault="00612E8A">
            <w:pPr>
              <w:pStyle w:val="TableParagraph"/>
              <w:spacing w:before="9"/>
              <w:ind w:left="0"/>
              <w:jc w:val="left"/>
            </w:pPr>
          </w:p>
          <w:p w14:paraId="6EC43D7D" w14:textId="77777777" w:rsidR="00612E8A" w:rsidRDefault="00EA6893" w:rsidP="00EA6893">
            <w:pPr>
              <w:pStyle w:val="TableParagraph"/>
              <w:ind w:left="515" w:right="4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 w:rsidR="00981184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32" w:type="dxa"/>
          </w:tcPr>
          <w:p w14:paraId="7977D792" w14:textId="77777777" w:rsidR="00612E8A" w:rsidRDefault="00EA6893">
            <w:pPr>
              <w:pStyle w:val="TableParagraph"/>
              <w:spacing w:before="149"/>
              <w:ind w:left="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4" w:type="dxa"/>
          </w:tcPr>
          <w:p w14:paraId="0596034A" w14:textId="77777777" w:rsidR="00612E8A" w:rsidRDefault="00EA6893">
            <w:pPr>
              <w:pStyle w:val="TableParagraph"/>
              <w:spacing w:line="274" w:lineRule="exact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6708DC1D" w14:textId="77777777" w:rsidR="00612E8A" w:rsidRDefault="00EA6893">
            <w:pPr>
              <w:pStyle w:val="TableParagraph"/>
              <w:spacing w:before="26" w:line="258" w:lineRule="exact"/>
              <w:ind w:left="63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10" w:type="dxa"/>
          </w:tcPr>
          <w:p w14:paraId="59F12125" w14:textId="77777777" w:rsidR="00612E8A" w:rsidRDefault="00EA6893">
            <w:pPr>
              <w:pStyle w:val="TableParagraph"/>
              <w:spacing w:line="274" w:lineRule="exact"/>
              <w:ind w:right="131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29175C4" w14:textId="77777777" w:rsidR="00612E8A" w:rsidRDefault="00EA6893">
            <w:pPr>
              <w:pStyle w:val="TableParagraph"/>
              <w:spacing w:before="26" w:line="258" w:lineRule="exact"/>
              <w:ind w:right="128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612E8A" w14:paraId="753FCDEC" w14:textId="77777777">
        <w:trPr>
          <w:trHeight w:val="578"/>
        </w:trPr>
        <w:tc>
          <w:tcPr>
            <w:tcW w:w="5125" w:type="dxa"/>
          </w:tcPr>
          <w:p w14:paraId="7AC56AF9" w14:textId="77777777" w:rsidR="00612E8A" w:rsidRDefault="00612E8A">
            <w:pPr>
              <w:pStyle w:val="TableParagraph"/>
              <w:spacing w:before="9"/>
              <w:ind w:left="0"/>
              <w:jc w:val="left"/>
            </w:pPr>
          </w:p>
          <w:p w14:paraId="02A5DBCE" w14:textId="77777777" w:rsidR="00612E8A" w:rsidRDefault="00EA6893">
            <w:pPr>
              <w:pStyle w:val="TableParagraph"/>
              <w:ind w:left="515" w:righ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 w:rsidR="00981184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32" w:type="dxa"/>
          </w:tcPr>
          <w:p w14:paraId="2FEE1F5D" w14:textId="77777777" w:rsidR="00612E8A" w:rsidRDefault="00EA6893">
            <w:pPr>
              <w:pStyle w:val="TableParagraph"/>
              <w:spacing w:before="149"/>
              <w:ind w:left="368" w:right="328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2514" w:type="dxa"/>
          </w:tcPr>
          <w:p w14:paraId="5D360F19" w14:textId="77777777" w:rsidR="00612E8A" w:rsidRDefault="00EA6893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7DEE1A87" w14:textId="77777777" w:rsidR="00612E8A" w:rsidRDefault="00EA6893">
            <w:pPr>
              <w:pStyle w:val="TableParagraph"/>
              <w:spacing w:before="26"/>
              <w:ind w:left="38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4110" w:type="dxa"/>
          </w:tcPr>
          <w:p w14:paraId="327CB530" w14:textId="77777777" w:rsidR="00612E8A" w:rsidRDefault="00981184">
            <w:pPr>
              <w:pStyle w:val="TableParagraph"/>
              <w:spacing w:before="149"/>
              <w:ind w:right="130"/>
              <w:rPr>
                <w:sz w:val="24"/>
              </w:rPr>
            </w:pPr>
            <w:r>
              <w:rPr>
                <w:sz w:val="24"/>
              </w:rPr>
              <w:t>Итоговый контроль/промежуточная аттестация</w:t>
            </w:r>
          </w:p>
        </w:tc>
      </w:tr>
    </w:tbl>
    <w:p w14:paraId="44C27537" w14:textId="77777777" w:rsidR="00612E8A" w:rsidRDefault="00612E8A">
      <w:pPr>
        <w:spacing w:before="4"/>
        <w:rPr>
          <w:sz w:val="17"/>
        </w:rPr>
      </w:pPr>
    </w:p>
    <w:sectPr w:rsidR="00612E8A" w:rsidSect="00612E8A">
      <w:pgSz w:w="16840" w:h="11910" w:orient="landscape"/>
      <w:pgMar w:top="1100" w:right="1340" w:bottom="280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E8A"/>
    <w:rsid w:val="00612E8A"/>
    <w:rsid w:val="00843CBA"/>
    <w:rsid w:val="008C4D3B"/>
    <w:rsid w:val="00981184"/>
    <w:rsid w:val="00E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27C7"/>
  <w15:docId w15:val="{37F8C7CF-714A-4245-8A9C-11CD9E51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2E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E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12E8A"/>
  </w:style>
  <w:style w:type="paragraph" w:customStyle="1" w:styleId="TableParagraph">
    <w:name w:val="Table Paragraph"/>
    <w:basedOn w:val="a"/>
    <w:uiPriority w:val="1"/>
    <w:qFormat/>
    <w:rsid w:val="00612E8A"/>
    <w:pPr>
      <w:ind w:left="1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Евгения</cp:lastModifiedBy>
  <cp:revision>5</cp:revision>
  <dcterms:created xsi:type="dcterms:W3CDTF">2023-09-28T10:21:00Z</dcterms:created>
  <dcterms:modified xsi:type="dcterms:W3CDTF">2024-11-28T01:09:00Z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2023-09-28T00:00:00Z</vt:filetime>
  </property>
</Properties>
</file>