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spacing w:lineRule="atLeast" w:line="240" w:before="0" w:after="0"/>
        <w:rPr>
          <w:rFonts w:ascii="Times New Roman" w:hAnsi="Times New Roman" w:cs="Times New Roman"/>
          <w:color w:val="000000"/>
          <w:sz w:val="18"/>
          <w:szCs w:val="28"/>
          <w:highlight w:val="cyan"/>
        </w:rPr>
      </w:pPr>
      <w:r>
        <w:rPr>
          <w:rFonts w:cs="Times New Roman" w:ascii="Times New Roman" w:hAnsi="Times New Roman"/>
          <w:color w:val="000000"/>
          <w:sz w:val="18"/>
          <w:szCs w:val="28"/>
          <w:highlight w:val="cyan"/>
        </w:rPr>
      </w:r>
    </w:p>
    <w:tbl>
      <w:tblPr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6"/>
        <w:gridCol w:w="6015"/>
      </w:tblGrid>
      <w:tr>
        <w:trPr>
          <w:trHeight w:val="1018" w:hRule="atLeast"/>
          <w:cantSplit w:val="true"/>
        </w:trPr>
        <w:tc>
          <w:tcPr>
            <w:tcW w:w="3766" w:type="dxa"/>
            <w:tcBorders/>
          </w:tcPr>
          <w:p>
            <w:pPr>
              <w:pStyle w:val="Normal"/>
              <w:overflowPunct w:val="false"/>
              <w:autoSpaceDE w:val="false"/>
              <w:snapToGrid w:val="false"/>
              <w:spacing w:lineRule="atLeast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15" w:type="dxa"/>
            <w:tcBorders/>
          </w:tcPr>
          <w:p>
            <w:pPr>
              <w:pStyle w:val="Normal"/>
              <w:overflowPunct w:val="false"/>
              <w:autoSpaceDE w:val="false"/>
              <w:spacing w:lineRule="atLeast" w:line="240" w:before="0" w:after="0"/>
              <w:ind w:left="1985" w:righ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Руководителю </w:t>
              <w:br/>
              <w:t>образовательной организации</w:t>
            </w:r>
          </w:p>
          <w:p>
            <w:pPr>
              <w:pStyle w:val="Normal"/>
              <w:overflowPunct w:val="false"/>
              <w:autoSpaceDE w:val="false"/>
              <w:spacing w:lineRule="atLeast" w:line="240" w:before="0" w:after="0"/>
              <w:ind w:left="1985" w:righ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</w:t>
            </w:r>
          </w:p>
          <w:p>
            <w:pPr>
              <w:pStyle w:val="Normal"/>
              <w:overflowPunct w:val="false"/>
              <w:autoSpaceDE w:val="false"/>
              <w:spacing w:lineRule="atLeast" w:line="240" w:before="0" w:after="0"/>
              <w:ind w:left="1985" w:righ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</w:t>
            </w:r>
          </w:p>
          <w:p>
            <w:pPr>
              <w:pStyle w:val="Normal"/>
              <w:overflowPunct w:val="false"/>
              <w:autoSpaceDE w:val="false"/>
              <w:spacing w:lineRule="atLeast" w:line="240" w:before="0" w:after="0"/>
              <w:ind w:left="1985" w:righ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sz w:val="28"/>
          <w:szCs w:val="20"/>
        </w:rPr>
      </w:pPr>
      <w:r>
        <w:rPr>
          <w:rFonts w:cs="Times New Roman" w:ascii="Times New Roman" w:hAnsi="Times New Roman"/>
          <w:b/>
          <w:sz w:val="28"/>
          <w:szCs w:val="20"/>
        </w:rPr>
        <w:t>Заявление об участии в ГИА-9</w:t>
      </w:r>
    </w:p>
    <w:p>
      <w:pPr>
        <w:pStyle w:val="Normal"/>
        <w:shd w:fill="FFFFFF" w:val="clear"/>
        <w:spacing w:lineRule="atLeast" w:line="240" w:before="0" w:after="0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cs="Times New Roman" w:ascii="Times New Roman" w:hAnsi="Times New Roman"/>
          <w:b/>
          <w:color w:val="000000"/>
          <w:sz w:val="16"/>
          <w:szCs w:val="16"/>
        </w:rPr>
      </w:r>
    </w:p>
    <w:tbl>
      <w:tblPr>
        <w:tblW w:w="96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rPr>
          <w:trHeight w:val="340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240" w:before="0" w:after="0"/>
        <w:contextualSpacing/>
        <w:jc w:val="center"/>
        <w:rPr/>
      </w:pPr>
      <w:r>
        <w:rPr/>
        <w:t>Фамилия</w:t>
      </w:r>
    </w:p>
    <w:tbl>
      <w:tblPr>
        <w:tblW w:w="96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rPr>
          <w:trHeight w:val="340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240" w:before="0" w:after="0"/>
        <w:contextualSpacing/>
        <w:jc w:val="center"/>
        <w:rPr/>
      </w:pPr>
      <w:r>
        <w:rPr/>
        <w:t>Имя</w:t>
      </w:r>
    </w:p>
    <w:tbl>
      <w:tblPr>
        <w:tblW w:w="96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rPr>
          <w:trHeight w:val="340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Отчество (при наличии)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i/>
          <w:i/>
          <w:sz w:val="10"/>
          <w:szCs w:val="24"/>
          <w:vertAlign w:val="superscript"/>
        </w:rPr>
      </w:pPr>
      <w:r>
        <w:rPr>
          <w:rFonts w:cs="Times New Roman" w:ascii="Times New Roman" w:hAnsi="Times New Roman"/>
          <w:i/>
          <w:sz w:val="10"/>
          <w:szCs w:val="24"/>
          <w:vertAlign w:val="superscript"/>
        </w:rPr>
      </w:r>
    </w:p>
    <w:tbl>
      <w:tblPr>
        <w:tblW w:w="4795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>
        <w:trPr>
          <w:trHeight w:val="340" w:hRule="exac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0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</w:tbl>
    <w:p>
      <w:pPr>
        <w:pStyle w:val="Normal"/>
        <w:spacing w:before="0" w:after="0"/>
        <w:ind w:left="1701" w:right="0"/>
        <w:jc w:val="both"/>
        <w:rPr>
          <w:rFonts w:ascii="Times New Roman" w:hAnsi="Times New Roman" w:cs="Times New Roman"/>
          <w:i/>
          <w:i/>
          <w:iCs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  <w:t>Дата рождения</w:t>
      </w:r>
    </w:p>
    <w:p>
      <w:pPr>
        <w:pStyle w:val="Normal"/>
        <w:spacing w:before="0" w:after="0"/>
        <w:ind w:left="1701" w:right="0"/>
        <w:jc w:val="both"/>
        <w:rPr>
          <w:rFonts w:ascii="Times New Roman" w:hAnsi="Times New Roman" w:cs="Times New Roman"/>
          <w:b/>
          <w:i/>
          <w:i/>
          <w:iCs/>
          <w:sz w:val="10"/>
          <w:szCs w:val="24"/>
          <w:vertAlign w:val="superscript"/>
        </w:rPr>
      </w:pPr>
      <w:r>
        <w:rPr>
          <w:rFonts w:cs="Times New Roman" w:ascii="Times New Roman" w:hAnsi="Times New Roman"/>
          <w:b/>
          <w:i/>
          <w:iCs/>
          <w:sz w:val="10"/>
          <w:szCs w:val="24"/>
          <w:vertAlign w:val="superscript"/>
        </w:rPr>
      </w:r>
    </w:p>
    <w:tbl>
      <w:tblPr>
        <w:tblW w:w="6705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5"/>
      </w:tblGrid>
      <w:tr>
        <w:trPr>
          <w:trHeight w:val="340" w:hRule="exac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</w:tbl>
    <w:p>
      <w:pPr>
        <w:pStyle w:val="Normal"/>
        <w:spacing w:lineRule="atLeast" w:line="240" w:before="0" w:after="0"/>
        <w:ind w:left="1701" w:right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  <w:t>Контактный телефон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Calibri"/>
          <w:b/>
          <w:sz w:val="26"/>
          <w:szCs w:val="26"/>
          <w:vertAlign w:val="superscript"/>
          <w:lang w:eastAsia="en-US"/>
        </w:rPr>
      </w:pPr>
      <w:r>
        <w:rPr>
          <w:rFonts w:eastAsia="Calibri" w:cs="Calibri" w:ascii="Times New Roman" w:hAnsi="Times New Roman"/>
          <w:b/>
          <w:sz w:val="26"/>
          <w:szCs w:val="26"/>
          <w:vertAlign w:val="superscript"/>
          <w:lang w:eastAsia="en-US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>Наименование документа, удостоверяющего личность: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Реквизиты документа, удостоверяющего личность: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759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365"/>
        <w:gridCol w:w="365"/>
        <w:gridCol w:w="365"/>
        <w:gridCol w:w="365"/>
        <w:gridCol w:w="129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>
        <w:trPr>
          <w:trHeight w:val="352" w:hRule="exact"/>
        </w:trPr>
        <w:tc>
          <w:tcPr>
            <w:tcW w:w="119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ind w:left="254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49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63"/>
        <w:gridCol w:w="1403"/>
        <w:gridCol w:w="363"/>
        <w:gridCol w:w="1644"/>
      </w:tblGrid>
      <w:tr>
        <w:trPr>
          <w:trHeight w:val="352" w:hRule="exact"/>
        </w:trPr>
        <w:tc>
          <w:tcPr>
            <w:tcW w:w="119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108" w:leader="none"/>
              </w:tabs>
              <w:spacing w:lineRule="atLeast" w:line="240" w:before="0" w:after="0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Пол: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Женский</w:t>
            </w:r>
          </w:p>
        </w:tc>
      </w:tr>
    </w:tbl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tbl>
      <w:tblPr>
        <w:tblpPr w:vertAnchor="text" w:horzAnchor="page" w:leftFromText="180" w:rightFromText="180" w:tblpX="3031" w:tblpY="9"/>
        <w:tblW w:w="468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425"/>
        <w:gridCol w:w="425"/>
        <w:gridCol w:w="426"/>
        <w:gridCol w:w="428"/>
        <w:gridCol w:w="426"/>
        <w:gridCol w:w="426"/>
        <w:gridCol w:w="426"/>
        <w:gridCol w:w="428"/>
        <w:gridCol w:w="426"/>
        <w:gridCol w:w="426"/>
      </w:tblGrid>
      <w:tr>
        <w:trPr>
          <w:trHeight w:val="33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</w:r>
          </w:p>
        </w:tc>
      </w:tr>
    </w:tbl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/>
      <w:r>
        <w:rPr>
          <w:rFonts w:eastAsia="Calibri" w:cs="Calibri" w:ascii="Times New Roman" w:hAnsi="Times New Roman"/>
          <w:sz w:val="26"/>
          <w:szCs w:val="26"/>
          <w:lang w:eastAsia="en-US"/>
        </w:rPr>
        <w:t xml:space="preserve">СНИЛС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  <w:r>
        <w:br w:type="page"/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зарегистрировать меня для участия в ГИА-9 в форме ______________ (ОГЭ/ГВЭ)</w:t>
      </w:r>
      <w:r>
        <w:rPr>
          <w:rStyle w:val="FootnoteCharacters"/>
          <w:rStyle w:val="FootnoteReference"/>
          <w:rFonts w:cs="Times New Roman" w:ascii="Times New Roman" w:hAnsi="Times New Roman"/>
          <w:sz w:val="24"/>
          <w:szCs w:val="24"/>
        </w:rPr>
        <w:footnoteReference w:id="2"/>
      </w:r>
      <w:r>
        <w:rPr>
          <w:rFonts w:cs="Times New Roman" w:ascii="Times New Roman" w:hAnsi="Times New Roman"/>
          <w:sz w:val="24"/>
          <w:szCs w:val="24"/>
        </w:rPr>
        <w:t xml:space="preserve"> </w:t>
        <w:br/>
        <w:t>по следующим учебным предметам: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933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45"/>
        <w:gridCol w:w="1277"/>
        <w:gridCol w:w="1558"/>
        <w:gridCol w:w="2694"/>
        <w:gridCol w:w="1559"/>
      </w:tblGrid>
      <w:tr>
        <w:trPr>
          <w:trHeight w:val="1694" w:hRule="exact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24"/>
              <w:ind w:hanging="0" w:righ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учебного предмета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24"/>
              <w:ind w:hanging="0" w:righ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Отметка</w:t>
              <w:br/>
              <w:t>о выборе</w:t>
            </w:r>
            <w:r>
              <w:rPr>
                <w:rStyle w:val="FootnoteCharacters"/>
                <w:rStyle w:val="FootnoteReference"/>
                <w:b/>
                <w:bCs/>
                <w:color w:val="000000"/>
                <w:sz w:val="24"/>
                <w:szCs w:val="24"/>
                <w:lang w:bidi="ru-RU"/>
              </w:rPr>
              <w:footnoteReference w:id="3"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hanging="0" w:right="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Форма ОГЭ</w:t>
            </w:r>
            <w:r>
              <w:rPr>
                <w:rStyle w:val="FootnoteCharacters"/>
                <w:rStyle w:val="FootnoteReference"/>
                <w:b/>
                <w:bCs/>
                <w:color w:val="000000"/>
                <w:sz w:val="24"/>
                <w:szCs w:val="24"/>
                <w:lang w:bidi="ru-RU"/>
              </w:rPr>
              <w:footnoteReference w:id="4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24"/>
              <w:ind w:hanging="0" w:righ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Выбор периода проведения ГИА-9</w:t>
            </w:r>
            <w:r>
              <w:rPr>
                <w:rStyle w:val="FootnoteCharacters"/>
                <w:rStyle w:val="FootnoteReference"/>
                <w:b/>
                <w:bCs/>
                <w:color w:val="000000"/>
                <w:sz w:val="24"/>
                <w:szCs w:val="24"/>
                <w:lang w:bidi="ru-RU"/>
              </w:rPr>
              <w:footnoteReference w:id="5"/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/ даты в соответствии с единым расписанием проведения ОГЭ/ГВЭ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hanging="0" w:righ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Форма сдачи экзамена </w:t>
            </w:r>
            <w:r>
              <w:rPr>
                <w:color w:val="000000"/>
                <w:sz w:val="24"/>
                <w:szCs w:val="24"/>
                <w:lang w:bidi="ru-RU"/>
              </w:rPr>
              <w:t>(устная/ письменная)</w:t>
            </w:r>
            <w:r>
              <w:rPr>
                <w:rStyle w:val="FootnoteCharacters"/>
                <w:rStyle w:val="FootnoteReference"/>
                <w:b/>
                <w:color w:val="000000"/>
                <w:sz w:val="24"/>
                <w:szCs w:val="24"/>
                <w:lang w:bidi="ru-RU"/>
              </w:rPr>
              <w:footnoteReference w:id="6"/>
            </w:r>
          </w:p>
        </w:tc>
      </w:tr>
      <w:tr>
        <w:trPr>
          <w:trHeight w:val="1496" w:hRule="exact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24"/>
              <w:ind w:hanging="0" w:righ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Русский язык</w:t>
            </w:r>
          </w:p>
          <w:p>
            <w:pPr>
              <w:pStyle w:val="Style24"/>
              <w:ind w:hanging="0" w:right="0"/>
              <w:rPr>
                <w:sz w:val="24"/>
                <w:szCs w:val="24"/>
                <w:vertAlign w:val="superscript"/>
              </w:rPr>
            </w:pP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(указать сжатое изложение с творческим заданием / диктант / осложнённое списывание)</w:t>
            </w:r>
            <w:r>
              <w:rPr>
                <w:i/>
                <w:iCs/>
                <w:color w:val="000000"/>
                <w:sz w:val="24"/>
                <w:szCs w:val="24"/>
                <w:vertAlign w:val="superscript"/>
                <w:lang w:bidi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  <w:vertAlign w:val="superscript"/>
              </w:rPr>
            </w:pPr>
            <w:r>
              <w:rPr>
                <w:sz w:val="10"/>
                <w:szCs w:val="10"/>
                <w:vertAlign w:val="superscript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40" w:hRule="exact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4"/>
              <w:ind w:hanging="0" w:righ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40" w:hRule="exact"/>
        </w:trPr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24"/>
              <w:ind w:hanging="0" w:righ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Физика</w:t>
            </w:r>
            <w:r>
              <w:rPr>
                <w:rStyle w:val="FootnoteCharacters"/>
                <w:rStyle w:val="FootnoteReference"/>
                <w:color w:val="000000"/>
                <w:sz w:val="24"/>
                <w:szCs w:val="24"/>
                <w:lang w:bidi="ru-RU"/>
              </w:rPr>
              <w:footnoteReference w:id="7"/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40" w:after="0"/>
              <w:rPr>
                <w:rFonts w:ascii="Times New Roman" w:hAnsi="Times New Roman" w:cs="Times New Roman"/>
                <w:sz w:val="18"/>
                <w:szCs w:val="10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36195</wp:posOffset>
                      </wp:positionV>
                      <wp:extent cx="104775" cy="104775"/>
                      <wp:effectExtent l="5715" t="5715" r="4445" b="4445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60" cy="104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t" style="position:absolute;margin-left:1.35pt;margin-top:2.85pt;width:8.2pt;height:8.2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18"/>
                <w:szCs w:val="10"/>
              </w:rPr>
              <w:t xml:space="preserve">       </w:t>
            </w:r>
            <w:r>
              <w:rPr>
                <w:rFonts w:cs="Times New Roman" w:ascii="Times New Roman" w:hAnsi="Times New Roman"/>
                <w:sz w:val="18"/>
                <w:szCs w:val="10"/>
              </w:rPr>
              <w:t>компьютерная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40" w:hRule="exact"/>
        </w:trPr>
        <w:tc>
          <w:tcPr>
            <w:tcW w:w="284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24"/>
              <w:snapToGrid w:val="false"/>
              <w:ind w:hanging="0" w:right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color w:val="000000"/>
                <w:sz w:val="10"/>
                <w:szCs w:val="10"/>
                <w:lang w:bidi="ru-RU"/>
              </w:rPr>
            </w:pPr>
            <w:r>
              <w:rPr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40" w:after="0"/>
              <w:rPr>
                <w:rFonts w:ascii="Times New Roman" w:hAnsi="Times New Roman" w:cs="Times New Roman"/>
                <w:sz w:val="18"/>
                <w:szCs w:val="10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34925</wp:posOffset>
                      </wp:positionV>
                      <wp:extent cx="104775" cy="104775"/>
                      <wp:effectExtent l="5715" t="5715" r="4445" b="4445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60" cy="104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t" style="position:absolute;margin-left:1.35pt;margin-top:2.75pt;width:8.2pt;height:8.2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18"/>
                <w:szCs w:val="10"/>
              </w:rPr>
              <w:t xml:space="preserve">       </w:t>
            </w:r>
            <w:r>
              <w:rPr>
                <w:rFonts w:cs="Times New Roman" w:ascii="Times New Roman" w:hAnsi="Times New Roman"/>
                <w:sz w:val="18"/>
                <w:szCs w:val="10"/>
              </w:rPr>
              <w:t>бланковая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40" w:hRule="exact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24"/>
              <w:ind w:hanging="0" w:righ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40" w:hRule="exact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4"/>
              <w:ind w:hanging="0" w:righ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Информатика (КОГЭ)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8"/>
                <w:szCs w:val="10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0"/>
              </w:rPr>
              <w:t>компьютерная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40" w:hRule="exact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24"/>
              <w:ind w:hanging="0" w:righ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40" w:hRule="exact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4"/>
              <w:ind w:hanging="0" w:righ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40" w:hRule="exact"/>
        </w:trPr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24"/>
              <w:ind w:hanging="0" w:right="0"/>
              <w:rPr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География</w:t>
            </w:r>
            <w:r>
              <w:rPr>
                <w:color w:val="000000"/>
                <w:sz w:val="24"/>
                <w:szCs w:val="24"/>
                <w:vertAlign w:val="superscript"/>
                <w:lang w:bidi="ru-RU"/>
              </w:rP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  <w:vertAlign w:val="superscript"/>
              </w:rPr>
            </w:pPr>
            <w:r>
              <w:rPr>
                <w:sz w:val="10"/>
                <w:szCs w:val="10"/>
                <w:vertAlign w:val="superscript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40" w:after="0"/>
              <w:rPr>
                <w:rFonts w:ascii="Times New Roman" w:hAnsi="Times New Roman" w:cs="Times New Roman"/>
                <w:sz w:val="18"/>
                <w:szCs w:val="10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36195</wp:posOffset>
                      </wp:positionV>
                      <wp:extent cx="104775" cy="104775"/>
                      <wp:effectExtent l="5715" t="5715" r="4445" b="4445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60" cy="104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t" style="position:absolute;margin-left:1.2pt;margin-top:2.85pt;width:8.2pt;height:8.2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18"/>
                <w:szCs w:val="10"/>
              </w:rPr>
              <w:t xml:space="preserve">       </w:t>
            </w:r>
            <w:r>
              <w:rPr>
                <w:rFonts w:cs="Times New Roman" w:ascii="Times New Roman" w:hAnsi="Times New Roman"/>
                <w:sz w:val="18"/>
                <w:szCs w:val="10"/>
              </w:rPr>
              <w:t>компьютерная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40" w:hRule="exact"/>
        </w:trPr>
        <w:tc>
          <w:tcPr>
            <w:tcW w:w="284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Style24"/>
              <w:snapToGrid w:val="false"/>
              <w:ind w:hanging="0" w:right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color w:val="000000"/>
                <w:sz w:val="10"/>
                <w:szCs w:val="10"/>
                <w:lang w:bidi="ru-RU"/>
              </w:rPr>
            </w:pPr>
            <w:r>
              <w:rPr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40" w:after="0"/>
              <w:rPr>
                <w:rFonts w:ascii="Times New Roman" w:hAnsi="Times New Roman" w:cs="Times New Roman"/>
                <w:sz w:val="18"/>
                <w:szCs w:val="10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35560</wp:posOffset>
                      </wp:positionV>
                      <wp:extent cx="104775" cy="104775"/>
                      <wp:effectExtent l="5715" t="5715" r="4445" b="4445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60" cy="104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t" style="position:absolute;margin-left:1.35pt;margin-top:2.8pt;width:8.2pt;height:8.2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18"/>
                <w:szCs w:val="10"/>
              </w:rPr>
              <w:t xml:space="preserve">       </w:t>
            </w:r>
            <w:r>
              <w:rPr>
                <w:rFonts w:cs="Times New Roman" w:ascii="Times New Roman" w:hAnsi="Times New Roman"/>
                <w:sz w:val="18"/>
                <w:szCs w:val="10"/>
              </w:rPr>
              <w:t>бланковая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40" w:hRule="exact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4"/>
              <w:ind w:hanging="0" w:righ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40" w:hRule="exact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4"/>
              <w:ind w:hanging="0" w:righ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898" w:hRule="exact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ind w:hanging="0" w:righ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Английский язык (письменная часть и устная  часть</w:t>
            </w:r>
            <w:r>
              <w:rPr>
                <w:rStyle w:val="FootnoteCharacters"/>
                <w:rStyle w:val="FootnoteReference"/>
                <w:color w:val="000000"/>
                <w:sz w:val="24"/>
                <w:szCs w:val="24"/>
                <w:lang w:bidi="ru-RU"/>
              </w:rPr>
              <w:footnoteReference w:id="8"/>
            </w:r>
            <w:r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855" w:hRule="exact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ind w:hanging="0" w:righ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Немецкий язык (письменная часть и устная  часть)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852" w:hRule="exact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ind w:hanging="0" w:righ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Французский язык (письменная часть и устная  часть)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837" w:hRule="exact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ind w:hanging="0" w:righ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Испанский язык (письменная часть и устная  часть)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Calibri"/>
          <w:szCs w:val="24"/>
          <w:lang w:eastAsia="en-US"/>
        </w:rPr>
      </w:pPr>
      <w:r>
        <w:rPr>
          <w:rFonts w:eastAsia="Calibri" w:cs="Calibri" w:ascii="Times New Roman" w:hAnsi="Times New Roman"/>
          <w:szCs w:val="24"/>
          <w:lang w:eastAsia="en-US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0"/>
          <w:szCs w:val="24"/>
          <w:lang w:bidi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ru-RU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>
      <w:pPr>
        <w:pStyle w:val="Normal"/>
        <w:spacing w:lineRule="auto" w:line="240" w:before="0" w:after="0"/>
        <w:ind w:firstLine="567" w:right="0"/>
        <w:jc w:val="both"/>
        <w:rPr>
          <w:rFonts w:ascii="Times New Roman" w:hAnsi="Times New Roman" w:cs="Times New Roman"/>
          <w:color w:val="000000"/>
          <w:sz w:val="20"/>
          <w:szCs w:val="24"/>
          <w:lang w:bidi="ru-RU"/>
        </w:rPr>
      </w:pPr>
      <w:r>
        <w:rPr>
          <w:rFonts w:cs="Times New Roman" w:ascii="Times New Roman" w:hAnsi="Times New Roman"/>
          <w:color w:val="000000"/>
          <w:sz w:val="20"/>
          <w:szCs w:val="24"/>
          <w:lang w:bidi="ru-RU"/>
        </w:rPr>
      </w:r>
    </w:p>
    <w:p>
      <w:pPr>
        <w:pStyle w:val="Normal"/>
        <w:spacing w:lineRule="auto" w:line="240" w:before="0" w:after="0"/>
        <w:ind w:firstLine="567" w:right="0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80645</wp:posOffset>
                </wp:positionH>
                <wp:positionV relativeFrom="paragraph">
                  <wp:posOffset>-59690</wp:posOffset>
                </wp:positionV>
                <wp:extent cx="194945" cy="336550"/>
                <wp:effectExtent l="5080" t="5715" r="6985" b="508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5120" cy="33660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d0d0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77" coordsize="21600,21600" o:spt="177" path="m,l21600,l21600,17280l10800,21600l,17280xe">
                <v:stroke joinstyle="miter"/>
                <v:formulas>
                  <v:f eqn="prod height 4 5"/>
                </v:formulas>
                <v:path gradientshapeok="t" o:connecttype="rect" textboxrect="0,0,21600,@0"/>
              </v:shapetype>
              <v:shape id="shape_0" fillcolor="white" stroked="t" o:allowincell="f" style="position:absolute;margin-left:6.3pt;margin-top:-4.7pt;width:15.3pt;height:26.45pt;mso-wrap-style:none;v-text-anchor:middle;rotation:270" type="_x0000_t177">
                <v:fill o:detectmouseclick="t" type="solid" color2="black"/>
                <v:stroke color="#0d0d0d" weight="9360" joinstyle="miter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bidi="ru-RU"/>
        </w:rPr>
        <w:t>оригиналом или надлежащим образом заверенной копией рекомендаций ПМПК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Calibri"/>
          <w:sz w:val="26"/>
          <w:szCs w:val="26"/>
          <w:lang w:val="en-US" w:eastAsia="en-US"/>
        </w:rPr>
      </w:pPr>
      <w:r>
        <w:rPr>
          <w:rFonts w:eastAsia="Calibri" w:cs="Calibri" w:ascii="Times New Roman" w:hAnsi="Times New Roman"/>
          <w:sz w:val="26"/>
          <w:szCs w:val="26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80645</wp:posOffset>
                </wp:positionH>
                <wp:positionV relativeFrom="paragraph">
                  <wp:posOffset>107950</wp:posOffset>
                </wp:positionV>
                <wp:extent cx="194945" cy="336550"/>
                <wp:effectExtent l="5080" t="5715" r="6985" b="508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5120" cy="33660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d0d0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6.3pt;margin-top:8.5pt;width:15.3pt;height:26.45pt;mso-wrap-style:none;v-text-anchor:middle;rotation:270" type="_x0000_t177">
                <v:fill o:detectmouseclick="t" type="solid" color2="black"/>
                <v:stroke color="#0d0d0d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40" w:before="0" w:after="0"/>
        <w:ind w:left="624" w:right="0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ru-RU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2"/>
          <w:szCs w:val="24"/>
          <w:highlight w:val="cyan"/>
          <w:lang w:eastAsia="en-US"/>
        </w:rPr>
      </w:pPr>
      <w:r>
        <w:rPr>
          <w:rFonts w:eastAsia="Calibri" w:cs="Times New Roman" w:ascii="Times New Roman" w:hAnsi="Times New Roman"/>
          <w:sz w:val="12"/>
          <w:szCs w:val="24"/>
          <w:highlight w:val="cyan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ru-RU"/>
        </w:rPr>
        <w:t>Необходимые условия проведения ГИА-9: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4"/>
          <w:szCs w:val="24"/>
          <w:lang w:eastAsia="en-US"/>
        </w:rPr>
      </w:pPr>
      <w:r>
        <w:rPr>
          <w:rFonts w:cs="Times New Roman" w:ascii="Times New Roman" w:hAnsi="Times New Roman"/>
          <w:sz w:val="1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24"/>
          <w:lang w:eastAsia="en-US"/>
        </w:rPr>
      </w:pPr>
      <w:r>
        <w:rPr>
          <w:rFonts w:cs="Times New Roman" w:ascii="Times New Roman" w:hAnsi="Times New Roman"/>
          <w:sz w:val="16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24"/>
          <w:lang w:eastAsia="en-US"/>
        </w:rPr>
      </w:pPr>
      <w:r>
        <w:rPr>
          <w:rFonts w:cs="Times New Roman" w:ascii="Times New Roman" w:hAnsi="Times New Roman"/>
          <w:sz w:val="16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i/>
          <w:sz w:val="24"/>
          <w:szCs w:val="24"/>
          <w:lang w:eastAsia="en-US"/>
        </w:rPr>
        <w:t>(иные дополнительные условия/материально-техническое оснащение,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eastAsia="en-US"/>
        </w:rPr>
        <w:t>учитывающие состояние здоровья, особенности психофизического развития, и др.)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Памяткой о правилах проведения ГИА-9 ознакомлен (-а).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cs="Times New Roman" w:ascii="Times New Roman" w:hAnsi="Times New Roman"/>
          <w:sz w:val="24"/>
          <w:szCs w:val="24"/>
          <w:highlight w:val="cy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cs="Times New Roman" w:ascii="Times New Roman" w:hAnsi="Times New Roman"/>
          <w:sz w:val="24"/>
          <w:szCs w:val="24"/>
          <w:highlight w:val="cyan"/>
        </w:rPr>
      </w:r>
    </w:p>
    <w:p>
      <w:pPr>
        <w:pStyle w:val="Normal"/>
        <w:spacing w:lineRule="auto" w:line="240" w:before="0" w:after="0"/>
        <w:ind w:firstLine="709" w:right="0"/>
        <w:rPr/>
      </w:pPr>
      <w:r>
        <w:rPr>
          <w:rFonts w:cs="Times New Roman" w:ascii="Times New Roman" w:hAnsi="Times New Roman"/>
          <w:sz w:val="24"/>
          <w:szCs w:val="24"/>
        </w:rPr>
        <w:t xml:space="preserve">Подпись участника ГИА-9   </w:t>
      </w:r>
    </w:p>
    <w:p>
      <w:pPr>
        <w:pStyle w:val="Normal"/>
        <w:spacing w:lineRule="auto" w:line="240" w:before="0" w:after="0"/>
        <w:ind w:firstLine="709" w:right="0"/>
        <w:rPr/>
      </w:pPr>
      <w:r>
        <w:rPr>
          <w:rFonts w:cs="Times New Roman" w:ascii="Times New Roman" w:hAnsi="Times New Roman"/>
          <w:sz w:val="24"/>
          <w:szCs w:val="24"/>
        </w:rPr>
        <w:t>______________/_______________________________ /</w:t>
      </w:r>
    </w:p>
    <w:p>
      <w:pPr>
        <w:pStyle w:val="Normal"/>
        <w:spacing w:lineRule="auto" w:line="240" w:before="0" w:after="0"/>
        <w:ind w:firstLine="1134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>Подпись                                             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«____» _____________ 20___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1814" w:leader="underscore"/>
          <w:tab w:val="left" w:pos="4752" w:leader="underscor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Подпись родителя (законного представителя) несовершеннолетнего участника ГИА-9 </w:t>
      </w:r>
    </w:p>
    <w:p>
      <w:pPr>
        <w:pStyle w:val="Normal"/>
        <w:tabs>
          <w:tab w:val="clear" w:pos="708"/>
          <w:tab w:val="left" w:pos="1814" w:leader="underscore"/>
          <w:tab w:val="left" w:pos="4752" w:leader="underscor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______________/_______________________________ /</w:t>
      </w:r>
    </w:p>
    <w:p>
      <w:pPr>
        <w:pStyle w:val="Normal"/>
        <w:spacing w:lineRule="auto" w:line="240" w:before="0" w:after="0"/>
        <w:ind w:firstLine="1134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>Подпись                                             (ФИО)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«____» _____________ 20___ г.</w:t>
      </w:r>
    </w:p>
    <w:p>
      <w:pPr>
        <w:pStyle w:val="Normal"/>
        <w:overflowPunct w:val="false"/>
        <w:autoSpaceDE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6"/>
          <w:szCs w:val="26"/>
          <w:highlight w:val="cyan"/>
        </w:rPr>
      </w:pPr>
      <w:r>
        <w:rPr>
          <w:rFonts w:cs="Times New Roman" w:ascii="Times New Roman" w:hAnsi="Times New Roman"/>
          <w:sz w:val="26"/>
          <w:szCs w:val="26"/>
          <w:highlight w:val="cyan"/>
        </w:rPr>
      </w:r>
    </w:p>
    <w:p>
      <w:pPr>
        <w:pStyle w:val="Normal"/>
        <w:overflowPunct w:val="false"/>
        <w:autoSpaceDE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6"/>
          <w:szCs w:val="26"/>
          <w:highlight w:val="cyan"/>
        </w:rPr>
      </w:pPr>
      <w:r>
        <w:rPr>
          <w:rFonts w:cs="Times New Roman" w:ascii="Times New Roman" w:hAnsi="Times New Roman"/>
          <w:sz w:val="26"/>
          <w:szCs w:val="26"/>
          <w:highlight w:val="cyan"/>
        </w:rPr>
      </w:r>
    </w:p>
    <w:p>
      <w:pPr>
        <w:pStyle w:val="Normal"/>
        <w:overflowPunct w:val="false"/>
        <w:autoSpaceDE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6"/>
          <w:szCs w:val="26"/>
          <w:highlight w:val="cyan"/>
        </w:rPr>
      </w:pPr>
      <w:r>
        <w:rPr>
          <w:rFonts w:cs="Times New Roman" w:ascii="Times New Roman" w:hAnsi="Times New Roman"/>
          <w:sz w:val="26"/>
          <w:szCs w:val="26"/>
          <w:highlight w:val="cyan"/>
        </w:rPr>
      </w:r>
    </w:p>
    <w:p>
      <w:pPr>
        <w:pStyle w:val="Normal"/>
        <w:overflowPunct w:val="false"/>
        <w:autoSpaceDE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6"/>
          <w:szCs w:val="26"/>
          <w:highlight w:val="cyan"/>
        </w:rPr>
      </w:pPr>
      <w:r>
        <w:rPr>
          <w:rFonts w:cs="Times New Roman" w:ascii="Times New Roman" w:hAnsi="Times New Roman"/>
          <w:sz w:val="26"/>
          <w:szCs w:val="26"/>
          <w:highlight w:val="cyan"/>
        </w:rPr>
      </w:r>
    </w:p>
    <w:tbl>
      <w:tblPr>
        <w:tblpPr w:vertAnchor="text" w:horzAnchor="page" w:leftFromText="180" w:rightFromText="180" w:tblpX="4759" w:tblpY="110"/>
        <w:tblW w:w="4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>
        <w:trPr>
          <w:trHeight w:val="340" w:hRule="exact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cyan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cyan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cyan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cyan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cyan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cyan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cyan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cyan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cyan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cyan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autoSpaceDE w:val="fals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highlight w:val="cyan"/>
              </w:rPr>
            </w:r>
          </w:p>
        </w:tc>
      </w:tr>
    </w:tbl>
    <w:p>
      <w:pPr>
        <w:pStyle w:val="Normal"/>
        <w:overflowPunct w:val="false"/>
        <w:autoSpaceDE w:val="false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</w:rPr>
      </w:pPr>
      <w:r/>
      <w:r>
        <w:rPr>
          <w:rFonts w:cs="Times New Roman" w:ascii="Times New Roman" w:hAnsi="Times New Roman"/>
          <w:sz w:val="24"/>
          <w:szCs w:val="24"/>
        </w:rPr>
        <w:t>Регистрационный номер</w:t>
      </w:r>
    </w:p>
    <w:p>
      <w:pPr>
        <w:pStyle w:val="Normal"/>
        <w:widowControl w:val="false"/>
        <w:spacing w:lineRule="auto" w:line="240" w:before="0" w:after="0"/>
        <w:ind w:hanging="142" w:left="142" w:right="0"/>
        <w:rPr>
          <w:rFonts w:ascii="Times New Roman" w:hAnsi="Times New Roman" w:cs="Times New Roman"/>
          <w:sz w:val="24"/>
          <w:szCs w:val="24"/>
          <w:highlight w:val="cyan"/>
          <w:lang w:eastAsia="en-US"/>
        </w:rPr>
      </w:pPr>
      <w:r>
        <w:rPr>
          <w:rFonts w:cs="Times New Roman" w:ascii="Times New Roman" w:hAnsi="Times New Roman"/>
          <w:sz w:val="24"/>
          <w:szCs w:val="24"/>
          <w:highlight w:val="cyan"/>
          <w:lang w:eastAsia="en-US"/>
        </w:rPr>
      </w:r>
    </w:p>
    <w:p>
      <w:pPr>
        <w:pStyle w:val="Normal"/>
        <w:spacing w:lineRule="auto" w:line="240" w:before="0" w:after="0"/>
        <w:ind w:left="10348" w:right="0"/>
        <w:jc w:val="center"/>
        <w:rPr>
          <w:rFonts w:ascii="Times New Roman" w:hAnsi="Times New Roman" w:cs="Times New Roman"/>
          <w:b/>
          <w:bCs/>
          <w:sz w:val="16"/>
          <w:szCs w:val="16"/>
          <w:highlight w:val="cyan"/>
          <w:lang w:eastAsia="en-US"/>
        </w:rPr>
      </w:pPr>
      <w:r>
        <w:rPr>
          <w:rFonts w:cs="Times New Roman" w:ascii="Times New Roman" w:hAnsi="Times New Roman"/>
          <w:b/>
          <w:bCs/>
          <w:sz w:val="16"/>
          <w:szCs w:val="16"/>
          <w:highlight w:val="cyan"/>
          <w:lang w:eastAsia="en-US"/>
        </w:rPr>
      </w:r>
    </w:p>
    <w:sectPr>
      <w:headerReference w:type="default" r:id="rId2"/>
      <w:footnotePr>
        <w:numFmt w:val="decimal"/>
      </w:footnotePr>
      <w:type w:val="nextPage"/>
      <w:pgSz w:w="11906" w:h="16838"/>
      <w:pgMar w:left="1423" w:right="624" w:gutter="0" w:header="709" w:top="765" w:footer="0" w:bottom="1134"/>
      <w:pgNumType w:start="9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XO Caliburn"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Calibri Light">
    <w:charset w:val="cc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color w:val="000000"/>
          <w:lang w:val="ru-RU" w:eastAsia="ru-RU" w:bidi="ru-RU"/>
        </w:rPr>
        <w:t>Участники ГИА-9 с ОВЗ, участники ГИА-9 – дети инвалиды и инвалиды могут сочетать формы ГИА-9</w:t>
        <w:br/>
        <w:t>(ОГЭ и ГВЭ).</w:t>
      </w:r>
    </w:p>
  </w:footnote>
  <w:footnote w:id="3">
    <w:p>
      <w:pPr>
        <w:pStyle w:val="FootnoteText"/>
        <w:jc w:val="both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color w:val="000000"/>
          <w:lang w:val="ru-RU" w:eastAsia="ru-RU" w:bidi="ru-RU"/>
        </w:rPr>
        <w:t>Участники ГИА-9 с ОВЗ, участники ГИА-9 – дети инвалиды и инвалиды в случае сочетания форм ГИА-9 (ОГЭ и ГВЭ) указывают дополнительно по каждому учебному предмету, в какой форме (ОГЭ/ГВЭ) они будут сдавать соответствующий учебный предмет.</w:t>
      </w:r>
    </w:p>
  </w:footnote>
  <w:footnote w:id="4">
    <w:p>
      <w:pPr>
        <w:pStyle w:val="FootnoteText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lang w:val="ru-RU"/>
        </w:rPr>
        <w:t>Заполняется только при выборе участником ГИА-9 ОГЭ по учебным предметам «География», «Физика».</w:t>
      </w:r>
    </w:p>
  </w:footnote>
  <w:footnote w:id="5">
    <w:p>
      <w:pPr>
        <w:pStyle w:val="FootnoteText"/>
        <w:jc w:val="both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color w:val="000000"/>
          <w:lang w:val="ru-RU" w:eastAsia="ru-RU" w:bidi="ru-RU"/>
        </w:rPr>
        <w:t>Досрочный/основной/дополнительный.</w:t>
      </w:r>
    </w:p>
  </w:footnote>
  <w:footnote w:id="6">
    <w:p>
      <w:pPr>
        <w:pStyle w:val="FootnoteText"/>
        <w:jc w:val="both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color w:val="000000"/>
          <w:lang w:val="ru-RU" w:eastAsia="ru-RU" w:bidi="ru-RU"/>
        </w:rPr>
        <w:t>Для участника ГВЭ.</w:t>
      </w:r>
    </w:p>
  </w:footnote>
  <w:footnote w:id="7">
    <w:p>
      <w:pPr>
        <w:pStyle w:val="FootnoteText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lang w:val="ru-RU"/>
        </w:rPr>
        <w:t>При повторной сдаче ОГЭ смена формы не предусмотрена.</w:t>
      </w:r>
    </w:p>
  </w:footnote>
  <w:footnote w:id="8">
    <w:p>
      <w:pPr>
        <w:pStyle w:val="FootnoteText"/>
        <w:jc w:val="both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color w:val="000000"/>
          <w:lang w:val="ru-RU" w:eastAsia="ru-RU" w:bidi="ru-RU"/>
        </w:rPr>
        <w:t>Здесь и далее устная часть не относится к участникам ГВЭ.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0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3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Caliburn" w:hAnsi="XO Caliburn" w:eastAsia="XO Caliburn" w:cs="XO Caliburn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jc w:val="center"/>
      <w:outlineLvl w:val="0"/>
    </w:pPr>
    <w:rPr>
      <w:rFonts w:ascii="Times New Roman" w:hAnsi="Times New Roman" w:cs="Times New Roman"/>
      <w:b/>
      <w:bCs/>
      <w:kern w:val="2"/>
      <w:sz w:val="28"/>
      <w:szCs w:val="32"/>
      <w:lang w:val="en-US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sz w:val="24"/>
      <w:szCs w:val="24"/>
    </w:rPr>
  </w:style>
  <w:style w:type="character" w:styleId="WW8Num7z0">
    <w:name w:val="WW8Num7z0"/>
    <w:qFormat/>
    <w:rPr>
      <w:b/>
    </w:rPr>
  </w:style>
  <w:style w:type="character" w:styleId="WW8Num7z1">
    <w:name w:val="WW8Num7z1"/>
    <w:qFormat/>
    <w:rPr/>
  </w:style>
  <w:style w:type="character" w:styleId="WW8Num8z1">
    <w:name w:val="WW8Num8z1"/>
    <w:qFormat/>
    <w:rPr>
      <w:color w:val="000000"/>
    </w:rPr>
  </w:style>
  <w:style w:type="character" w:styleId="WW8Num8z2">
    <w:name w:val="WW8Num8z2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Times New Roman" w:hAnsi="Times New Roman" w:cs="Times New Roman"/>
      <w:i w:val="false"/>
      <w:sz w:val="27"/>
      <w:szCs w:val="27"/>
    </w:rPr>
  </w:style>
  <w:style w:type="character" w:styleId="WW8Num14z1">
    <w:name w:val="WW8Num14z1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Times New Roman" w:hAnsi="Times New Roman" w:cs="Times New Roman"/>
      <w:i w:val="false"/>
      <w:sz w:val="27"/>
      <w:szCs w:val="27"/>
    </w:rPr>
  </w:style>
  <w:style w:type="character" w:styleId="WW8Num17z1">
    <w:name w:val="WW8Num17z1"/>
    <w:qFormat/>
    <w:rPr/>
  </w:style>
  <w:style w:type="character" w:styleId="WW8Num18z0">
    <w:name w:val="WW8Num18z0"/>
    <w:qFormat/>
    <w:rPr/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b w:val="false"/>
      <w:lang w:val="en-US"/>
    </w:rPr>
  </w:style>
  <w:style w:type="character" w:styleId="WW8Num21z1">
    <w:name w:val="WW8Num21z1"/>
    <w:qFormat/>
    <w:rPr/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i w:val="false"/>
    </w:rPr>
  </w:style>
  <w:style w:type="character" w:styleId="WW8Num25z1">
    <w:name w:val="WW8Num25z1"/>
    <w:qFormat/>
    <w:rPr>
      <w:rFonts w:ascii="Times New Roman" w:hAnsi="Times New Roman" w:cs="Times New Roman"/>
      <w:sz w:val="28"/>
      <w:szCs w:val="28"/>
    </w:rPr>
  </w:style>
  <w:style w:type="character" w:styleId="WW8Num25z2">
    <w:name w:val="WW8Num25z2"/>
    <w:qFormat/>
    <w:rPr/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St2z0">
    <w:name w:val="WW8NumSt2z0"/>
    <w:qFormat/>
    <w:rPr>
      <w:b/>
    </w:rPr>
  </w:style>
  <w:style w:type="character" w:styleId="Style11">
    <w:name w:val="Основной шрифт абзаца"/>
    <w:qFormat/>
    <w:rPr/>
  </w:style>
  <w:style w:type="character" w:styleId="1">
    <w:name w:val="Заголовок 1 Знак"/>
    <w:qFormat/>
    <w:rPr>
      <w:rFonts w:ascii="Times New Roman" w:hAnsi="Times New Roman" w:eastAsia="Times New Roman" w:cs="Arial"/>
      <w:b/>
      <w:bCs/>
      <w:kern w:val="2"/>
      <w:sz w:val="28"/>
      <w:szCs w:val="32"/>
    </w:rPr>
  </w:style>
  <w:style w:type="character" w:styleId="2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Style12">
    <w:name w:val="Текст сноски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Bodytext">
    <w:name w:val="Body text_"/>
    <w:qFormat/>
    <w:rPr>
      <w:rFonts w:ascii="Times New Roman" w:hAnsi="Times New Roman" w:cs="Times New Roman"/>
      <w:sz w:val="28"/>
      <w:szCs w:val="28"/>
      <w:shd w:fill="FFFFFF" w:val="clear"/>
    </w:rPr>
  </w:style>
  <w:style w:type="character" w:styleId="Style13">
    <w:name w:val="Основной текст Знак"/>
    <w:qFormat/>
    <w:rPr>
      <w:sz w:val="22"/>
      <w:szCs w:val="22"/>
    </w:rPr>
  </w:style>
  <w:style w:type="character" w:styleId="11">
    <w:name w:val="Основной текст Знак1"/>
    <w:qFormat/>
    <w:rPr>
      <w:rFonts w:ascii="Times New Roman" w:hAnsi="Times New Roman" w:cs="Times New Roman"/>
      <w:sz w:val="28"/>
    </w:rPr>
  </w:style>
  <w:style w:type="character" w:styleId="Hyperlink">
    <w:name w:val="Hyperlink"/>
    <w:rPr>
      <w:color w:val="0000FF"/>
      <w:u w:val="single"/>
    </w:rPr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3">
    <w:name w:val="Основной текст с отступом 3 Знак"/>
    <w:qFormat/>
    <w:rPr>
      <w:rFonts w:ascii="Times New Roman" w:hAnsi="Times New Roman" w:cs="Times New Roman"/>
      <w:sz w:val="16"/>
      <w:szCs w:val="16"/>
      <w:lang w:val="en-GB" w:eastAsia="en-US"/>
    </w:rPr>
  </w:style>
  <w:style w:type="character" w:styleId="Style15">
    <w:name w:val="Верхний колонтитул Знак"/>
    <w:qFormat/>
    <w:rPr>
      <w:sz w:val="22"/>
      <w:szCs w:val="22"/>
    </w:rPr>
  </w:style>
  <w:style w:type="character" w:styleId="Style16">
    <w:name w:val="Нижний колонтитул Знак"/>
    <w:qFormat/>
    <w:rPr>
      <w:sz w:val="22"/>
      <w:szCs w:val="22"/>
    </w:rPr>
  </w:style>
  <w:style w:type="character" w:styleId="Style17">
    <w:name w:val="Название Знак"/>
    <w:qFormat/>
    <w:rPr>
      <w:rFonts w:ascii="Times New Roman" w:hAnsi="Times New Roman" w:cs="Times New Roman"/>
      <w:sz w:val="28"/>
    </w:rPr>
  </w:style>
  <w:style w:type="character" w:styleId="12">
    <w:name w:val="Название Знак1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Apple-style-span">
    <w:name w:val="apple-style-span"/>
    <w:qFormat/>
    <w:rPr/>
  </w:style>
  <w:style w:type="character" w:styleId="Style18">
    <w:name w:val="Без интервала Знак"/>
    <w:qFormat/>
    <w:rPr>
      <w:rFonts w:eastAsia="Calibri"/>
    </w:rPr>
  </w:style>
  <w:style w:type="character" w:styleId="3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Style19">
    <w:name w:val="Основной текст_"/>
    <w:qFormat/>
    <w:rPr>
      <w:sz w:val="27"/>
      <w:szCs w:val="27"/>
      <w:shd w:fill="FFFFFF" w:val="clear"/>
    </w:rPr>
  </w:style>
  <w:style w:type="character" w:styleId="Style20">
    <w:name w:val="Другое_"/>
    <w:qFormat/>
    <w:rPr>
      <w:rFonts w:ascii="Times New Roman" w:hAnsi="Times New Roman" w:cs="Times New Roman"/>
      <w:sz w:val="26"/>
      <w:szCs w:val="26"/>
    </w:rPr>
  </w:style>
  <w:style w:type="character" w:styleId="Fontstyle01">
    <w:name w:val="fontstyle01"/>
    <w:qFormat/>
    <w:rPr>
      <w:rFonts w:ascii="Times New Roman" w:hAnsi="Times New Roman" w:cs="Times New Roman"/>
      <w:b/>
      <w:bCs/>
      <w:i w:val="false"/>
      <w:iCs w:val="false"/>
      <w:color w:val="000000"/>
      <w:sz w:val="28"/>
      <w:szCs w:val="28"/>
    </w:rPr>
  </w:style>
  <w:style w:type="character" w:styleId="Fontstyle21">
    <w:name w:val="fontstyle21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6"/>
      <w:szCs w:val="26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BodyText1"/>
    <w:qFormat/>
    <w:pPr>
      <w:spacing w:lineRule="auto" w:line="240" w:before="0" w:after="0"/>
      <w:jc w:val="center"/>
    </w:pPr>
    <w:rPr>
      <w:rFonts w:ascii="Times New Roman" w:hAnsi="Times New Roman" w:cs="Times New Roman"/>
      <w:sz w:val="28"/>
      <w:szCs w:val="20"/>
      <w:lang w:val="en-US"/>
    </w:rPr>
  </w:style>
  <w:style w:type="paragraph" w:styleId="BodyText1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en-US"/>
    </w:rPr>
  </w:style>
  <w:style w:type="paragraph" w:styleId="List">
    <w:name w:val="List"/>
    <w:basedOn w:val="BodyText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noteText">
    <w:name w:val="Footnote Text"/>
    <w:basedOn w:val="Normal"/>
    <w:pPr>
      <w:spacing w:lineRule="auto" w:line="240" w:before="0" w:after="0"/>
    </w:pPr>
    <w:rPr>
      <w:rFonts w:ascii="Times New Roman" w:hAnsi="Times New Roman" w:cs="Times New Roman"/>
      <w:sz w:val="20"/>
      <w:szCs w:val="20"/>
      <w:lang w:val="en-US"/>
    </w:rPr>
  </w:style>
  <w:style w:type="paragraph" w:styleId="Style21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Bodytext11">
    <w:name w:val="Body text1"/>
    <w:basedOn w:val="Normal"/>
    <w:qFormat/>
    <w:pPr>
      <w:shd w:fill="FFFFFF" w:val="clear"/>
      <w:spacing w:lineRule="exact" w:line="480" w:before="0" w:after="0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styleId="Bodytext111">
    <w:name w:val="Body text11"/>
    <w:basedOn w:val="Normal"/>
    <w:qFormat/>
    <w:pPr>
      <w:shd w:fill="FFFFFF" w:val="clear"/>
      <w:spacing w:lineRule="exact" w:line="169" w:before="0" w:after="0"/>
      <w:jc w:val="center"/>
    </w:pPr>
    <w:rPr>
      <w:rFonts w:ascii="Times New Roman" w:hAnsi="Times New Roman" w:cs="Times New Roman"/>
      <w:sz w:val="18"/>
      <w:szCs w:val="18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  <w:lang w:val="en-US"/>
    </w:rPr>
  </w:style>
  <w:style w:type="paragraph" w:styleId="32">
    <w:name w:val="Основной текст с отступом 3"/>
    <w:basedOn w:val="Normal"/>
    <w:qFormat/>
    <w:pPr>
      <w:spacing w:lineRule="auto" w:line="240" w:before="0" w:after="120"/>
      <w:ind w:hanging="0" w:left="283" w:right="0"/>
    </w:pPr>
    <w:rPr>
      <w:rFonts w:ascii="Times New Roman" w:hAnsi="Times New Roman" w:cs="Times New Roman"/>
      <w:sz w:val="16"/>
      <w:szCs w:val="16"/>
      <w:lang w:val="en-GB" w:eastAsia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D2">
    <w:name w:val="[d2екст"/>
    <w:basedOn w:val="Normal"/>
    <w:qFormat/>
    <w:pPr>
      <w:widowControl w:val="false"/>
      <w:snapToGrid w:val="false"/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13">
    <w:name w:val="Стиль1"/>
    <w:basedOn w:val="Normal"/>
    <w:qFormat/>
    <w:pPr>
      <w:numPr>
        <w:ilvl w:val="0"/>
        <w:numId w:val="2"/>
      </w:numPr>
      <w:spacing w:lineRule="auto" w:line="240" w:before="0" w:after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40" w:before="0" w:after="0"/>
      <w:ind w:hanging="0" w:left="708" w:right="0"/>
    </w:pPr>
    <w:rPr>
      <w:rFonts w:ascii="Times New Roman" w:hAnsi="Times New Roman" w:eastAsia="Calibri" w:cs="Times New Roman"/>
      <w:sz w:val="24"/>
      <w:szCs w:val="24"/>
    </w:rPr>
  </w:style>
  <w:style w:type="paragraph" w:styleId="Style23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14">
    <w:name w:val="Основной текст1"/>
    <w:basedOn w:val="Normal"/>
    <w:qFormat/>
    <w:pPr>
      <w:shd w:fill="FFFFFF" w:val="clear"/>
      <w:spacing w:lineRule="atLeast" w:line="0" w:before="0" w:after="0"/>
    </w:pPr>
    <w:rPr>
      <w:sz w:val="27"/>
      <w:szCs w:val="27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bidi="ar-SA" w:eastAsia="zh-CN"/>
    </w:rPr>
  </w:style>
  <w:style w:type="paragraph" w:styleId="Style24">
    <w:name w:val="Другое"/>
    <w:basedOn w:val="Normal"/>
    <w:qFormat/>
    <w:pPr>
      <w:widowControl w:val="false"/>
      <w:spacing w:lineRule="auto" w:line="240" w:before="0" w:after="0"/>
      <w:ind w:firstLine="400" w:left="0" w:right="0"/>
    </w:pPr>
    <w:rPr>
      <w:rFonts w:ascii="Times New Roman" w:hAnsi="Times New Roman" w:cs="Times New Roman"/>
      <w:sz w:val="26"/>
      <w:szCs w:val="26"/>
    </w:rPr>
  </w:style>
  <w:style w:type="paragraph" w:styleId="TableParagraph">
    <w:name w:val="Table Paragraph"/>
    <w:basedOn w:val="Normal"/>
    <w:qFormat/>
    <w:pPr>
      <w:widowControl w:val="false"/>
      <w:autoSpaceDE w:val="false"/>
      <w:spacing w:lineRule="auto" w:line="240" w:before="0" w:after="0"/>
    </w:pPr>
    <w:rPr>
      <w:rFonts w:ascii="Times New Roman" w:hAnsi="Times New Roman" w:cs="Times New Roman"/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LibreOffice/7.6.7.2$Linux_X86_64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2025-01-09T11:48:00Z</dcterms:created>
  <dc:creator>РЦОИ3</dc:creator>
  <dc:description/>
  <cp:keywords/>
  <dc:language>en-US</dc:language>
  <cp:lastModifiedBy>gia_9_m1</cp:lastModifiedBy>
  <cp:lastPrinted>2024-12-04T16:47:00Z</cp:lastPrinted>
  <dcterms:modified xsi:type="dcterms:W3CDTF">2025-01-09T12:23:00Z</dcterms:modified>
  <cp:revision>18</cp:revision>
  <dc:subject/>
  <dc:title/>
</cp:coreProperties>
</file>